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9ED" w:rsidRDefault="007C0081" w:rsidP="007C008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C0081">
        <w:rPr>
          <w:b/>
          <w:sz w:val="32"/>
          <w:szCs w:val="32"/>
        </w:rPr>
        <w:t>Magyar Kupa</w:t>
      </w:r>
    </w:p>
    <w:p w:rsidR="007C0081" w:rsidRDefault="007C0081" w:rsidP="007C0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2018.03.21.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1203"/>
        <w:gridCol w:w="3475"/>
        <w:gridCol w:w="2021"/>
        <w:gridCol w:w="2021"/>
        <w:gridCol w:w="2021"/>
      </w:tblGrid>
      <w:tr w:rsidR="005B395D" w:rsidTr="005B395D">
        <w:tc>
          <w:tcPr>
            <w:tcW w:w="1203" w:type="dxa"/>
          </w:tcPr>
          <w:p w:rsidR="005B395D" w:rsidRPr="005B395D" w:rsidRDefault="005B395D" w:rsidP="005B395D">
            <w:pPr>
              <w:rPr>
                <w:sz w:val="32"/>
                <w:szCs w:val="32"/>
              </w:rPr>
            </w:pPr>
            <w:r w:rsidRPr="005B395D">
              <w:rPr>
                <w:sz w:val="32"/>
                <w:szCs w:val="32"/>
              </w:rPr>
              <w:t>15:30</w:t>
            </w:r>
          </w:p>
        </w:tc>
        <w:tc>
          <w:tcPr>
            <w:tcW w:w="3475" w:type="dxa"/>
          </w:tcPr>
          <w:p w:rsidR="005B395D" w:rsidRPr="007C0081" w:rsidRDefault="005B395D" w:rsidP="005B39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Becske-Patak</w:t>
            </w:r>
          </w:p>
        </w:tc>
        <w:tc>
          <w:tcPr>
            <w:tcW w:w="2021" w:type="dxa"/>
          </w:tcPr>
          <w:p w:rsidR="005B395D" w:rsidRPr="005B395D" w:rsidRDefault="005B395D" w:rsidP="005B395D">
            <w:pPr>
              <w:rPr>
                <w:sz w:val="32"/>
                <w:szCs w:val="32"/>
              </w:rPr>
            </w:pPr>
            <w:r w:rsidRPr="005B395D">
              <w:rPr>
                <w:sz w:val="32"/>
                <w:szCs w:val="32"/>
              </w:rPr>
              <w:t>Nagy B.</w:t>
            </w:r>
          </w:p>
        </w:tc>
        <w:tc>
          <w:tcPr>
            <w:tcW w:w="2021" w:type="dxa"/>
          </w:tcPr>
          <w:p w:rsidR="005B395D" w:rsidRPr="005B395D" w:rsidRDefault="005B395D" w:rsidP="005B395D">
            <w:pPr>
              <w:rPr>
                <w:sz w:val="32"/>
                <w:szCs w:val="32"/>
              </w:rPr>
            </w:pPr>
            <w:r w:rsidRPr="005B395D">
              <w:rPr>
                <w:sz w:val="32"/>
                <w:szCs w:val="32"/>
              </w:rPr>
              <w:t>Kiss T.</w:t>
            </w:r>
          </w:p>
        </w:tc>
        <w:tc>
          <w:tcPr>
            <w:tcW w:w="2021" w:type="dxa"/>
          </w:tcPr>
          <w:p w:rsidR="005B395D" w:rsidRPr="005B395D" w:rsidRDefault="005B395D" w:rsidP="005B395D">
            <w:pPr>
              <w:rPr>
                <w:sz w:val="32"/>
                <w:szCs w:val="32"/>
              </w:rPr>
            </w:pPr>
            <w:r w:rsidRPr="005B395D">
              <w:rPr>
                <w:sz w:val="32"/>
                <w:szCs w:val="32"/>
              </w:rPr>
              <w:t>Urbán V.</w:t>
            </w:r>
          </w:p>
        </w:tc>
      </w:tr>
      <w:tr w:rsidR="005B395D" w:rsidTr="005B395D">
        <w:tc>
          <w:tcPr>
            <w:tcW w:w="1203" w:type="dxa"/>
          </w:tcPr>
          <w:p w:rsidR="005B395D" w:rsidRDefault="005B395D" w:rsidP="005B395D">
            <w:pPr>
              <w:rPr>
                <w:b/>
                <w:sz w:val="32"/>
                <w:szCs w:val="32"/>
              </w:rPr>
            </w:pPr>
          </w:p>
        </w:tc>
        <w:tc>
          <w:tcPr>
            <w:tcW w:w="3475" w:type="dxa"/>
          </w:tcPr>
          <w:p w:rsidR="005B395D" w:rsidRPr="007C0081" w:rsidRDefault="005B395D" w:rsidP="005B395D">
            <w:pPr>
              <w:rPr>
                <w:sz w:val="32"/>
                <w:szCs w:val="32"/>
              </w:rPr>
            </w:pPr>
            <w:r w:rsidRPr="007C0081">
              <w:rPr>
                <w:sz w:val="32"/>
                <w:szCs w:val="32"/>
              </w:rPr>
              <w:t>Egyházasdengeleg-Tar</w:t>
            </w:r>
          </w:p>
        </w:tc>
        <w:tc>
          <w:tcPr>
            <w:tcW w:w="2021" w:type="dxa"/>
          </w:tcPr>
          <w:p w:rsidR="005B395D" w:rsidRPr="005B395D" w:rsidRDefault="005B395D" w:rsidP="005B395D">
            <w:pPr>
              <w:rPr>
                <w:sz w:val="32"/>
                <w:szCs w:val="32"/>
              </w:rPr>
            </w:pPr>
            <w:r w:rsidRPr="005B395D">
              <w:rPr>
                <w:sz w:val="32"/>
                <w:szCs w:val="32"/>
              </w:rPr>
              <w:t>StrehóE.</w:t>
            </w:r>
          </w:p>
        </w:tc>
        <w:tc>
          <w:tcPr>
            <w:tcW w:w="2021" w:type="dxa"/>
          </w:tcPr>
          <w:p w:rsidR="005B395D" w:rsidRPr="005B395D" w:rsidRDefault="005B395D" w:rsidP="005B395D">
            <w:pPr>
              <w:rPr>
                <w:sz w:val="32"/>
                <w:szCs w:val="32"/>
              </w:rPr>
            </w:pPr>
            <w:r w:rsidRPr="005B395D">
              <w:rPr>
                <w:sz w:val="32"/>
                <w:szCs w:val="32"/>
              </w:rPr>
              <w:t>Reviczki J.</w:t>
            </w:r>
          </w:p>
        </w:tc>
        <w:tc>
          <w:tcPr>
            <w:tcW w:w="2021" w:type="dxa"/>
          </w:tcPr>
          <w:p w:rsidR="005B395D" w:rsidRPr="005B395D" w:rsidRDefault="005B395D" w:rsidP="005B395D">
            <w:pPr>
              <w:rPr>
                <w:sz w:val="32"/>
                <w:szCs w:val="32"/>
              </w:rPr>
            </w:pPr>
            <w:r w:rsidRPr="005B395D">
              <w:rPr>
                <w:sz w:val="32"/>
                <w:szCs w:val="32"/>
              </w:rPr>
              <w:t>Torják G.</w:t>
            </w:r>
          </w:p>
        </w:tc>
      </w:tr>
      <w:tr w:rsidR="005B395D" w:rsidTr="005B395D">
        <w:tc>
          <w:tcPr>
            <w:tcW w:w="1203" w:type="dxa"/>
          </w:tcPr>
          <w:p w:rsidR="005B395D" w:rsidRDefault="005B395D" w:rsidP="005B395D">
            <w:pPr>
              <w:rPr>
                <w:b/>
                <w:sz w:val="32"/>
                <w:szCs w:val="32"/>
              </w:rPr>
            </w:pPr>
          </w:p>
        </w:tc>
        <w:tc>
          <w:tcPr>
            <w:tcW w:w="3475" w:type="dxa"/>
          </w:tcPr>
          <w:p w:rsidR="005B395D" w:rsidRPr="007C0081" w:rsidRDefault="005B395D" w:rsidP="005B39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Kálló-Nőtincs</w:t>
            </w:r>
          </w:p>
        </w:tc>
        <w:tc>
          <w:tcPr>
            <w:tcW w:w="2021" w:type="dxa"/>
          </w:tcPr>
          <w:p w:rsidR="005B395D" w:rsidRPr="005B395D" w:rsidRDefault="00DE703F" w:rsidP="005B39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Szabó L.</w:t>
            </w:r>
          </w:p>
        </w:tc>
        <w:tc>
          <w:tcPr>
            <w:tcW w:w="2021" w:type="dxa"/>
          </w:tcPr>
          <w:p w:rsidR="005B395D" w:rsidRPr="005B395D" w:rsidRDefault="005B395D" w:rsidP="005B395D">
            <w:pPr>
              <w:rPr>
                <w:sz w:val="32"/>
                <w:szCs w:val="32"/>
              </w:rPr>
            </w:pPr>
            <w:r w:rsidRPr="005B395D">
              <w:rPr>
                <w:sz w:val="32"/>
                <w:szCs w:val="32"/>
              </w:rPr>
              <w:t>Szabó T.</w:t>
            </w:r>
          </w:p>
        </w:tc>
        <w:tc>
          <w:tcPr>
            <w:tcW w:w="2021" w:type="dxa"/>
          </w:tcPr>
          <w:p w:rsidR="005B395D" w:rsidRPr="005B395D" w:rsidRDefault="005B395D" w:rsidP="005B395D">
            <w:pPr>
              <w:rPr>
                <w:sz w:val="32"/>
                <w:szCs w:val="32"/>
              </w:rPr>
            </w:pPr>
            <w:r w:rsidRPr="005B395D">
              <w:rPr>
                <w:sz w:val="32"/>
                <w:szCs w:val="32"/>
              </w:rPr>
              <w:t>Bacsa A.</w:t>
            </w:r>
          </w:p>
        </w:tc>
      </w:tr>
      <w:tr w:rsidR="005B395D" w:rsidTr="005B395D">
        <w:tc>
          <w:tcPr>
            <w:tcW w:w="1203" w:type="dxa"/>
          </w:tcPr>
          <w:p w:rsidR="005B395D" w:rsidRDefault="005B395D" w:rsidP="005B395D">
            <w:pPr>
              <w:rPr>
                <w:b/>
                <w:sz w:val="32"/>
                <w:szCs w:val="32"/>
              </w:rPr>
            </w:pPr>
          </w:p>
        </w:tc>
        <w:tc>
          <w:tcPr>
            <w:tcW w:w="3475" w:type="dxa"/>
          </w:tcPr>
          <w:p w:rsidR="005B395D" w:rsidRPr="007C0081" w:rsidRDefault="005B395D" w:rsidP="005B39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Legénd-Vanyarc</w:t>
            </w:r>
          </w:p>
        </w:tc>
        <w:tc>
          <w:tcPr>
            <w:tcW w:w="2021" w:type="dxa"/>
          </w:tcPr>
          <w:p w:rsidR="005B395D" w:rsidRPr="005B395D" w:rsidRDefault="005B395D" w:rsidP="005B395D">
            <w:pPr>
              <w:rPr>
                <w:sz w:val="32"/>
                <w:szCs w:val="32"/>
              </w:rPr>
            </w:pPr>
            <w:r w:rsidRPr="005B395D">
              <w:rPr>
                <w:sz w:val="32"/>
                <w:szCs w:val="32"/>
              </w:rPr>
              <w:t>Béres K.</w:t>
            </w:r>
          </w:p>
        </w:tc>
        <w:tc>
          <w:tcPr>
            <w:tcW w:w="2021" w:type="dxa"/>
          </w:tcPr>
          <w:p w:rsidR="005B395D" w:rsidRPr="005B395D" w:rsidRDefault="005B395D" w:rsidP="005B395D">
            <w:pPr>
              <w:rPr>
                <w:sz w:val="32"/>
                <w:szCs w:val="32"/>
              </w:rPr>
            </w:pPr>
            <w:r w:rsidRPr="005B395D">
              <w:rPr>
                <w:sz w:val="32"/>
                <w:szCs w:val="32"/>
              </w:rPr>
              <w:t>Szemesi Zs.</w:t>
            </w:r>
          </w:p>
        </w:tc>
        <w:tc>
          <w:tcPr>
            <w:tcW w:w="2021" w:type="dxa"/>
          </w:tcPr>
          <w:p w:rsidR="005B395D" w:rsidRPr="005B395D" w:rsidRDefault="005B395D" w:rsidP="005B395D">
            <w:pPr>
              <w:rPr>
                <w:sz w:val="32"/>
                <w:szCs w:val="32"/>
              </w:rPr>
            </w:pPr>
            <w:r w:rsidRPr="005B395D">
              <w:rPr>
                <w:sz w:val="32"/>
                <w:szCs w:val="32"/>
              </w:rPr>
              <w:t>Csillik B.</w:t>
            </w:r>
          </w:p>
        </w:tc>
      </w:tr>
      <w:tr w:rsidR="005B395D" w:rsidTr="005B395D">
        <w:tc>
          <w:tcPr>
            <w:tcW w:w="1203" w:type="dxa"/>
          </w:tcPr>
          <w:p w:rsidR="005B395D" w:rsidRDefault="005B395D" w:rsidP="005B395D">
            <w:pPr>
              <w:rPr>
                <w:b/>
                <w:sz w:val="32"/>
                <w:szCs w:val="32"/>
              </w:rPr>
            </w:pPr>
          </w:p>
        </w:tc>
        <w:tc>
          <w:tcPr>
            <w:tcW w:w="3475" w:type="dxa"/>
          </w:tcPr>
          <w:p w:rsidR="005B395D" w:rsidRPr="007C0081" w:rsidRDefault="005B395D" w:rsidP="005B39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Erdőkürt-Mohora</w:t>
            </w:r>
          </w:p>
        </w:tc>
        <w:tc>
          <w:tcPr>
            <w:tcW w:w="2021" w:type="dxa"/>
          </w:tcPr>
          <w:p w:rsidR="005B395D" w:rsidRPr="005B395D" w:rsidRDefault="005B395D" w:rsidP="005B395D">
            <w:pPr>
              <w:rPr>
                <w:sz w:val="32"/>
                <w:szCs w:val="32"/>
              </w:rPr>
            </w:pPr>
            <w:r w:rsidRPr="005B395D">
              <w:rPr>
                <w:sz w:val="32"/>
                <w:szCs w:val="32"/>
              </w:rPr>
              <w:t>Gordos Á.</w:t>
            </w:r>
          </w:p>
        </w:tc>
        <w:tc>
          <w:tcPr>
            <w:tcW w:w="2021" w:type="dxa"/>
          </w:tcPr>
          <w:p w:rsidR="005B395D" w:rsidRPr="005B395D" w:rsidRDefault="005B395D" w:rsidP="005B395D">
            <w:pPr>
              <w:rPr>
                <w:sz w:val="32"/>
                <w:szCs w:val="32"/>
              </w:rPr>
            </w:pPr>
            <w:r w:rsidRPr="005B395D">
              <w:rPr>
                <w:sz w:val="32"/>
                <w:szCs w:val="32"/>
              </w:rPr>
              <w:t>Kazinczi B.</w:t>
            </w:r>
          </w:p>
        </w:tc>
        <w:tc>
          <w:tcPr>
            <w:tcW w:w="2021" w:type="dxa"/>
          </w:tcPr>
          <w:p w:rsidR="005B395D" w:rsidRPr="005B395D" w:rsidRDefault="005B395D" w:rsidP="005B395D">
            <w:pPr>
              <w:rPr>
                <w:sz w:val="32"/>
                <w:szCs w:val="32"/>
              </w:rPr>
            </w:pPr>
          </w:p>
        </w:tc>
      </w:tr>
      <w:tr w:rsidR="005B395D" w:rsidTr="005B395D">
        <w:tc>
          <w:tcPr>
            <w:tcW w:w="1203" w:type="dxa"/>
          </w:tcPr>
          <w:p w:rsidR="005B395D" w:rsidRDefault="005B395D" w:rsidP="005B395D">
            <w:pPr>
              <w:rPr>
                <w:b/>
                <w:sz w:val="32"/>
                <w:szCs w:val="32"/>
              </w:rPr>
            </w:pPr>
          </w:p>
        </w:tc>
        <w:tc>
          <w:tcPr>
            <w:tcW w:w="3475" w:type="dxa"/>
          </w:tcPr>
          <w:p w:rsidR="005B395D" w:rsidRPr="007C0081" w:rsidRDefault="005B395D" w:rsidP="005B39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Nézsa-Szendehely</w:t>
            </w:r>
          </w:p>
        </w:tc>
        <w:tc>
          <w:tcPr>
            <w:tcW w:w="2021" w:type="dxa"/>
          </w:tcPr>
          <w:p w:rsidR="005B395D" w:rsidRPr="005B395D" w:rsidRDefault="005B395D" w:rsidP="005B395D">
            <w:pPr>
              <w:rPr>
                <w:sz w:val="32"/>
                <w:szCs w:val="32"/>
              </w:rPr>
            </w:pPr>
            <w:r w:rsidRPr="005B395D">
              <w:rPr>
                <w:sz w:val="32"/>
                <w:szCs w:val="32"/>
              </w:rPr>
              <w:t>-</w:t>
            </w:r>
          </w:p>
        </w:tc>
        <w:tc>
          <w:tcPr>
            <w:tcW w:w="2021" w:type="dxa"/>
          </w:tcPr>
          <w:p w:rsidR="005B395D" w:rsidRPr="005B395D" w:rsidRDefault="005B395D" w:rsidP="005B395D">
            <w:pPr>
              <w:rPr>
                <w:sz w:val="32"/>
                <w:szCs w:val="32"/>
              </w:rPr>
            </w:pPr>
            <w:r w:rsidRPr="005B395D">
              <w:rPr>
                <w:sz w:val="32"/>
                <w:szCs w:val="32"/>
              </w:rPr>
              <w:t>-</w:t>
            </w:r>
          </w:p>
        </w:tc>
        <w:tc>
          <w:tcPr>
            <w:tcW w:w="2021" w:type="dxa"/>
          </w:tcPr>
          <w:p w:rsidR="005B395D" w:rsidRPr="005B395D" w:rsidRDefault="005B395D" w:rsidP="005B395D">
            <w:pPr>
              <w:rPr>
                <w:sz w:val="32"/>
                <w:szCs w:val="32"/>
              </w:rPr>
            </w:pPr>
            <w:r w:rsidRPr="005B395D">
              <w:rPr>
                <w:sz w:val="32"/>
                <w:szCs w:val="32"/>
              </w:rPr>
              <w:t>-</w:t>
            </w:r>
          </w:p>
        </w:tc>
      </w:tr>
      <w:tr w:rsidR="005B395D" w:rsidTr="005B395D">
        <w:tc>
          <w:tcPr>
            <w:tcW w:w="1203" w:type="dxa"/>
          </w:tcPr>
          <w:p w:rsidR="005B395D" w:rsidRDefault="005B395D" w:rsidP="005B395D">
            <w:pPr>
              <w:rPr>
                <w:b/>
                <w:sz w:val="32"/>
                <w:szCs w:val="32"/>
              </w:rPr>
            </w:pPr>
          </w:p>
        </w:tc>
        <w:tc>
          <w:tcPr>
            <w:tcW w:w="3475" w:type="dxa"/>
          </w:tcPr>
          <w:p w:rsidR="005B395D" w:rsidRPr="007C0081" w:rsidRDefault="005B395D" w:rsidP="005B39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Ipolytarnóc-Mihálygerge</w:t>
            </w:r>
          </w:p>
        </w:tc>
        <w:tc>
          <w:tcPr>
            <w:tcW w:w="2021" w:type="dxa"/>
          </w:tcPr>
          <w:p w:rsidR="005B395D" w:rsidRPr="005B395D" w:rsidRDefault="005B395D" w:rsidP="005B395D">
            <w:pPr>
              <w:rPr>
                <w:sz w:val="32"/>
                <w:szCs w:val="32"/>
              </w:rPr>
            </w:pPr>
            <w:r w:rsidRPr="005B395D">
              <w:rPr>
                <w:sz w:val="32"/>
                <w:szCs w:val="32"/>
              </w:rPr>
              <w:t>Gecse Z.</w:t>
            </w:r>
          </w:p>
        </w:tc>
        <w:tc>
          <w:tcPr>
            <w:tcW w:w="2021" w:type="dxa"/>
          </w:tcPr>
          <w:p w:rsidR="005B395D" w:rsidRPr="005B395D" w:rsidRDefault="005B395D" w:rsidP="005B395D">
            <w:pPr>
              <w:rPr>
                <w:sz w:val="32"/>
                <w:szCs w:val="32"/>
              </w:rPr>
            </w:pPr>
            <w:r w:rsidRPr="005B395D">
              <w:rPr>
                <w:sz w:val="32"/>
                <w:szCs w:val="32"/>
              </w:rPr>
              <w:t>Bozó P.</w:t>
            </w:r>
          </w:p>
        </w:tc>
        <w:tc>
          <w:tcPr>
            <w:tcW w:w="2021" w:type="dxa"/>
          </w:tcPr>
          <w:p w:rsidR="005B395D" w:rsidRPr="005B395D" w:rsidRDefault="005B395D" w:rsidP="005B395D">
            <w:pPr>
              <w:rPr>
                <w:sz w:val="32"/>
                <w:szCs w:val="32"/>
              </w:rPr>
            </w:pPr>
            <w:r w:rsidRPr="005B395D">
              <w:rPr>
                <w:sz w:val="32"/>
                <w:szCs w:val="32"/>
              </w:rPr>
              <w:t>Varga G.</w:t>
            </w:r>
          </w:p>
        </w:tc>
      </w:tr>
      <w:tr w:rsidR="005B395D" w:rsidTr="005B395D">
        <w:tc>
          <w:tcPr>
            <w:tcW w:w="1203" w:type="dxa"/>
          </w:tcPr>
          <w:p w:rsidR="005B395D" w:rsidRDefault="005B395D" w:rsidP="005B395D">
            <w:pPr>
              <w:rPr>
                <w:b/>
                <w:sz w:val="32"/>
                <w:szCs w:val="32"/>
              </w:rPr>
            </w:pPr>
          </w:p>
        </w:tc>
        <w:tc>
          <w:tcPr>
            <w:tcW w:w="3475" w:type="dxa"/>
          </w:tcPr>
          <w:p w:rsidR="005B395D" w:rsidRPr="007C0081" w:rsidRDefault="005B395D" w:rsidP="005B39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Tereske-Varsány</w:t>
            </w:r>
          </w:p>
        </w:tc>
        <w:tc>
          <w:tcPr>
            <w:tcW w:w="2021" w:type="dxa"/>
          </w:tcPr>
          <w:p w:rsidR="005B395D" w:rsidRPr="005B395D" w:rsidRDefault="005B395D" w:rsidP="005B395D">
            <w:pPr>
              <w:rPr>
                <w:sz w:val="32"/>
                <w:szCs w:val="32"/>
              </w:rPr>
            </w:pPr>
            <w:r w:rsidRPr="005B395D">
              <w:rPr>
                <w:sz w:val="32"/>
                <w:szCs w:val="32"/>
              </w:rPr>
              <w:t>Berta I.</w:t>
            </w:r>
          </w:p>
        </w:tc>
        <w:tc>
          <w:tcPr>
            <w:tcW w:w="2021" w:type="dxa"/>
          </w:tcPr>
          <w:p w:rsidR="005B395D" w:rsidRPr="005B395D" w:rsidRDefault="005B395D" w:rsidP="005B395D">
            <w:pPr>
              <w:rPr>
                <w:sz w:val="32"/>
                <w:szCs w:val="32"/>
              </w:rPr>
            </w:pPr>
            <w:r w:rsidRPr="005B395D">
              <w:rPr>
                <w:sz w:val="32"/>
                <w:szCs w:val="32"/>
              </w:rPr>
              <w:t>Berki A.</w:t>
            </w:r>
          </w:p>
        </w:tc>
        <w:tc>
          <w:tcPr>
            <w:tcW w:w="2021" w:type="dxa"/>
          </w:tcPr>
          <w:p w:rsidR="005B395D" w:rsidRPr="005B395D" w:rsidRDefault="005B395D" w:rsidP="005B395D">
            <w:pPr>
              <w:rPr>
                <w:sz w:val="32"/>
                <w:szCs w:val="32"/>
              </w:rPr>
            </w:pPr>
            <w:r w:rsidRPr="005B395D">
              <w:rPr>
                <w:sz w:val="32"/>
                <w:szCs w:val="32"/>
              </w:rPr>
              <w:t>Bangó R.</w:t>
            </w:r>
          </w:p>
        </w:tc>
      </w:tr>
      <w:tr w:rsidR="005B395D" w:rsidTr="005B395D">
        <w:tc>
          <w:tcPr>
            <w:tcW w:w="1203" w:type="dxa"/>
          </w:tcPr>
          <w:p w:rsidR="005B395D" w:rsidRDefault="005B395D" w:rsidP="005B395D">
            <w:pPr>
              <w:rPr>
                <w:b/>
                <w:sz w:val="32"/>
                <w:szCs w:val="32"/>
              </w:rPr>
            </w:pPr>
          </w:p>
        </w:tc>
        <w:tc>
          <w:tcPr>
            <w:tcW w:w="3475" w:type="dxa"/>
          </w:tcPr>
          <w:p w:rsidR="005B395D" w:rsidRDefault="005B395D" w:rsidP="005B39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Nógrádsipek-Felsőtold</w:t>
            </w:r>
          </w:p>
        </w:tc>
        <w:tc>
          <w:tcPr>
            <w:tcW w:w="2021" w:type="dxa"/>
          </w:tcPr>
          <w:p w:rsidR="005B395D" w:rsidRPr="005B395D" w:rsidRDefault="005B395D" w:rsidP="005B395D">
            <w:pPr>
              <w:rPr>
                <w:sz w:val="32"/>
                <w:szCs w:val="32"/>
              </w:rPr>
            </w:pPr>
            <w:r w:rsidRPr="005B395D">
              <w:rPr>
                <w:sz w:val="32"/>
                <w:szCs w:val="32"/>
              </w:rPr>
              <w:t>Varga P.</w:t>
            </w:r>
          </w:p>
        </w:tc>
        <w:tc>
          <w:tcPr>
            <w:tcW w:w="2021" w:type="dxa"/>
          </w:tcPr>
          <w:p w:rsidR="005B395D" w:rsidRPr="005B395D" w:rsidRDefault="005B395D" w:rsidP="005B395D">
            <w:pPr>
              <w:rPr>
                <w:sz w:val="32"/>
                <w:szCs w:val="32"/>
              </w:rPr>
            </w:pPr>
            <w:r w:rsidRPr="005B395D">
              <w:rPr>
                <w:sz w:val="32"/>
                <w:szCs w:val="32"/>
              </w:rPr>
              <w:t>Fehér M.</w:t>
            </w:r>
          </w:p>
        </w:tc>
        <w:tc>
          <w:tcPr>
            <w:tcW w:w="2021" w:type="dxa"/>
          </w:tcPr>
          <w:p w:rsidR="005B395D" w:rsidRPr="005B395D" w:rsidRDefault="005B395D" w:rsidP="005B395D">
            <w:pPr>
              <w:rPr>
                <w:sz w:val="32"/>
                <w:szCs w:val="32"/>
              </w:rPr>
            </w:pPr>
            <w:r w:rsidRPr="005B395D">
              <w:rPr>
                <w:sz w:val="32"/>
                <w:szCs w:val="32"/>
              </w:rPr>
              <w:t>Sáfrány Sz.</w:t>
            </w:r>
          </w:p>
        </w:tc>
      </w:tr>
    </w:tbl>
    <w:p w:rsidR="007C0081" w:rsidRDefault="007C0081" w:rsidP="007C0081">
      <w:pPr>
        <w:jc w:val="center"/>
        <w:rPr>
          <w:b/>
          <w:sz w:val="32"/>
          <w:szCs w:val="32"/>
        </w:rPr>
      </w:pPr>
    </w:p>
    <w:p w:rsidR="007C0081" w:rsidRPr="005B395D" w:rsidRDefault="005B395D" w:rsidP="007C0081">
      <w:pPr>
        <w:rPr>
          <w:sz w:val="24"/>
          <w:szCs w:val="24"/>
        </w:rPr>
      </w:pPr>
      <w:r>
        <w:rPr>
          <w:sz w:val="24"/>
          <w:szCs w:val="24"/>
        </w:rPr>
        <w:t>Leírakozva: Bencsik B., Boda V., Homoki G., Szász K., Stark J., Korbely Zs., Szakal T., Menczel J., Kalmár P., Pál A., Makovinyi Z., Makovinyi R., Lovasi J., Gordos Sz.</w:t>
      </w:r>
      <w:r w:rsidR="00854968">
        <w:rPr>
          <w:sz w:val="24"/>
          <w:szCs w:val="24"/>
        </w:rPr>
        <w:t>,Bakos T.</w:t>
      </w:r>
    </w:p>
    <w:sectPr w:rsidR="007C0081" w:rsidRPr="005B395D" w:rsidSect="007C0081">
      <w:pgSz w:w="16840" w:h="1190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81"/>
    <w:rsid w:val="005B395D"/>
    <w:rsid w:val="007C0081"/>
    <w:rsid w:val="00854968"/>
    <w:rsid w:val="008F5C8E"/>
    <w:rsid w:val="00A579ED"/>
    <w:rsid w:val="00BD5734"/>
    <w:rsid w:val="00D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2B1EA-03FB-4D89-8043-E74CF439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579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C00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mlsznb456 mlsz</cp:lastModifiedBy>
  <cp:revision>2</cp:revision>
  <dcterms:created xsi:type="dcterms:W3CDTF">2018-03-21T14:07:00Z</dcterms:created>
  <dcterms:modified xsi:type="dcterms:W3CDTF">2018-03-21T14:07:00Z</dcterms:modified>
</cp:coreProperties>
</file>